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A02D79" w:rsidP="00CD4E56">
            <w:pPr>
              <w:pStyle w:val="NoSpacing"/>
            </w:pPr>
            <w:r>
              <w:rPr>
                <w:noProof/>
              </w:rPr>
              <w:t>11/26/2023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A02D79" w:rsidP="00CD4E56">
            <w:pPr>
              <w:pStyle w:val="NoSpacing"/>
            </w:pPr>
            <w:r>
              <w:rPr>
                <w:noProof/>
              </w:rPr>
              <w:t>12/09/2023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A02D7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11/26/23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A02D7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11/27/23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A02D7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11/28/23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A02D7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11/29/23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A02D7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11/30/23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A02D7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12/01/23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A02D7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12/02/23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A02D7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12/03/23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A02D7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12/04/23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A02D7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12/05/23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A02D7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12/06/23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A02D7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12/07/23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A02D7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12/08/23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A02D79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12/09/23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173EC6"/>
    <w:rsid w:val="00403A90"/>
    <w:rsid w:val="00554F4B"/>
    <w:rsid w:val="005657E0"/>
    <w:rsid w:val="006E7401"/>
    <w:rsid w:val="00723AF8"/>
    <w:rsid w:val="00777293"/>
    <w:rsid w:val="007D4599"/>
    <w:rsid w:val="007F2AF8"/>
    <w:rsid w:val="008E6608"/>
    <w:rsid w:val="00A02D79"/>
    <w:rsid w:val="00A06DF2"/>
    <w:rsid w:val="00B42A5D"/>
    <w:rsid w:val="00BA7D49"/>
    <w:rsid w:val="00C81E2F"/>
    <w:rsid w:val="00C900E0"/>
    <w:rsid w:val="00CD4E56"/>
    <w:rsid w:val="00D27EA6"/>
    <w:rsid w:val="00D814EF"/>
    <w:rsid w:val="00DE31FB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